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>B543410.122.f02  VERDELER/VERZAMELAAR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   versie: 101   datum: </w:t>
      </w:r>
      <w:r w:rsidR="000D6512">
        <w:rPr>
          <w:rFonts w:ascii="Arial" w:hAnsi="Arial" w:cs="Arial"/>
          <w:noProof/>
          <w:sz w:val="18"/>
          <w:szCs w:val="18"/>
        </w:rPr>
        <w:t>01-01-2020</w:t>
      </w:r>
      <w:bookmarkStart w:id="0" w:name="_GoBack"/>
      <w:bookmarkEnd w:id="0"/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2  SpiroCross open verdeler met lucht- en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   vuilafscheider.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3  Type: XC</w:t>
      </w:r>
      <w:r w:rsidR="0045584C" w:rsidRPr="0045584C">
        <w:rPr>
          <w:rFonts w:ascii="Arial" w:hAnsi="Arial" w:cs="Arial"/>
          <w:sz w:val="18"/>
          <w:szCs w:val="18"/>
        </w:rPr>
        <w:t>150</w:t>
      </w:r>
      <w:r w:rsidR="00713F36" w:rsidRPr="0045584C">
        <w:rPr>
          <w:rFonts w:ascii="Arial" w:hAnsi="Arial" w:cs="Arial"/>
          <w:sz w:val="18"/>
          <w:szCs w:val="18"/>
        </w:rPr>
        <w:t>L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5  Montagewijze huis: verticaal.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6  Aantal groepen (st.): .....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7  Systeemdruk (kPa): 0-1.000.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9  Debiet (m3/h): 0-1.500.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11  Vermogen (kW): 0-9.450.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   OPMERKING: vermogen bij 20K.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12  .....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13  Aansluitingen: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14  - verdeler (DN): </w:t>
      </w:r>
      <w:r w:rsidR="0045584C" w:rsidRPr="0045584C">
        <w:rPr>
          <w:rFonts w:ascii="Arial" w:hAnsi="Arial" w:cs="Arial"/>
          <w:sz w:val="18"/>
          <w:szCs w:val="18"/>
        </w:rPr>
        <w:t>150</w:t>
      </w:r>
      <w:r w:rsidRPr="0045584C">
        <w:rPr>
          <w:rFonts w:ascii="Arial" w:hAnsi="Arial" w:cs="Arial"/>
          <w:sz w:val="18"/>
          <w:szCs w:val="18"/>
        </w:rPr>
        <w:t xml:space="preserve">                 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</w:t>
      </w:r>
      <w:r w:rsidR="0045584C" w:rsidRPr="0045584C">
        <w:rPr>
          <w:rFonts w:ascii="Arial" w:hAnsi="Arial" w:cs="Arial"/>
          <w:sz w:val="18"/>
          <w:szCs w:val="18"/>
        </w:rPr>
        <w:t>15  - lasaansluiting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16  - vuilaftap ("): 1.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    \- vuilaftap ("): 2.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17  .....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18  Materiaal: staal.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19  .....</w:t>
      </w:r>
    </w:p>
    <w:p w:rsidR="007F01FD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20  Toebehoren:</w:t>
      </w:r>
    </w:p>
    <w:p w:rsidR="00BD3F84" w:rsidRPr="0045584C" w:rsidRDefault="007F01FD" w:rsidP="007F01FD">
      <w:pPr>
        <w:rPr>
          <w:rFonts w:ascii="Arial" w:hAnsi="Arial" w:cs="Arial"/>
          <w:sz w:val="18"/>
          <w:szCs w:val="18"/>
        </w:rPr>
      </w:pPr>
      <w:r w:rsidRPr="0045584C">
        <w:rPr>
          <w:rFonts w:ascii="Arial" w:hAnsi="Arial" w:cs="Arial"/>
          <w:sz w:val="18"/>
          <w:szCs w:val="18"/>
        </w:rPr>
        <w:t xml:space="preserve">             21  .....</w:t>
      </w:r>
    </w:p>
    <w:sectPr w:rsidR="00BD3F84" w:rsidRPr="0045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0D6512"/>
    <w:rsid w:val="000E5402"/>
    <w:rsid w:val="00352560"/>
    <w:rsid w:val="0045584C"/>
    <w:rsid w:val="00531D53"/>
    <w:rsid w:val="00713F36"/>
    <w:rsid w:val="007F01FD"/>
    <w:rsid w:val="007F2461"/>
    <w:rsid w:val="00A42403"/>
    <w:rsid w:val="00BD3F84"/>
    <w:rsid w:val="00D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1F32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2020-02-28T13:40:00Z</dcterms:created>
  <dcterms:modified xsi:type="dcterms:W3CDTF">2020-02-28T13:40:00Z</dcterms:modified>
</cp:coreProperties>
</file>